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E8" w:rsidRDefault="00B404E8" w:rsidP="00B404E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- 19.05.2022 г. с 13:30 до 17:00 ТП 10/0,4кВ № 52, потребители: </w:t>
      </w:r>
      <w:r>
        <w:rPr>
          <w:rFonts w:ascii="Times New Roman" w:hAnsi="Times New Roman"/>
          <w:sz w:val="24"/>
          <w:szCs w:val="24"/>
        </w:rPr>
        <w:t>ул. Кирова, пер. Южный, пер. Новый 34 абон., сотовая связь «МТС», РТРС;</w:t>
      </w:r>
    </w:p>
    <w:p w:rsidR="00B404E8" w:rsidRDefault="00B404E8" w:rsidP="00B404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- 20.05.2022 г. с 13:30 до 17:00 ТП 10/0,4кВ № 53</w:t>
      </w:r>
      <w:r>
        <w:rPr>
          <w:rFonts w:ascii="Times New Roman" w:hAnsi="Times New Roman"/>
          <w:sz w:val="24"/>
          <w:szCs w:val="24"/>
        </w:rPr>
        <w:t>, потребители: ул. Набережная, ул.  Кирова, ул.  Железнодорожная 77 абон., ФАП филиала ОРБ в п. Сергино;</w:t>
      </w:r>
    </w:p>
    <w:p w:rsidR="00B404E8" w:rsidRDefault="00B404E8" w:rsidP="00B404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- 23.05.2022 г. с 13:30 до 17:00 ТП 10/0,4кВ № 54</w:t>
      </w:r>
      <w:r>
        <w:rPr>
          <w:rFonts w:ascii="Times New Roman" w:hAnsi="Times New Roman"/>
          <w:sz w:val="24"/>
          <w:szCs w:val="24"/>
        </w:rPr>
        <w:t>, потребители: ул. Строителей, ул. Пролетарская, ул.  Механизаторов 74 аб.;</w:t>
      </w:r>
    </w:p>
    <w:p w:rsidR="00B404E8" w:rsidRDefault="00B404E8" w:rsidP="00B404E8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- 24.05.2022 г. с 13:30 до 17:00 ТП 10/0,4кВ № 55, 55а</w:t>
      </w:r>
      <w:r>
        <w:rPr>
          <w:rFonts w:ascii="Times New Roman" w:hAnsi="Times New Roman"/>
          <w:sz w:val="24"/>
          <w:szCs w:val="24"/>
        </w:rPr>
        <w:t xml:space="preserve">, потребители: ул-цы Лесная, Центральная, Курганская, Железнодорожников 124 абон., администрация, МКОУ «Сергинская СОШ имени Героя Советского союза Николая Ивановича Сирина» и дошкольная группа, котельная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МП МО Октябрьский район «Объединенные коммунальные системы»</w:t>
      </w:r>
      <w:r>
        <w:rPr>
          <w:rFonts w:ascii="Times New Roman" w:hAnsi="Times New Roman"/>
          <w:sz w:val="24"/>
          <w:szCs w:val="24"/>
        </w:rPr>
        <w:t>;</w:t>
      </w:r>
    </w:p>
    <w:p w:rsidR="00B404E8" w:rsidRDefault="00B404E8" w:rsidP="00B404E8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- 31.05.2022 г. с 13:30 до 17:00 ТП 10/0,4кВ «Ростелеком»</w:t>
      </w:r>
      <w:r>
        <w:rPr>
          <w:rFonts w:ascii="Times New Roman" w:hAnsi="Times New Roman"/>
          <w:sz w:val="24"/>
          <w:szCs w:val="24"/>
        </w:rPr>
        <w:t>, потребитель ПАО «Ростелеком».</w:t>
      </w:r>
    </w:p>
    <w:p w:rsidR="00EB4D44" w:rsidRPr="007C22DF" w:rsidRDefault="00EB4D44" w:rsidP="007C22DF">
      <w:bookmarkStart w:id="0" w:name="_GoBack"/>
      <w:bookmarkEnd w:id="0"/>
    </w:p>
    <w:sectPr w:rsidR="00EB4D44" w:rsidRPr="007C22DF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404E8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2022-05-13T08:12:00Z</dcterms:created>
  <dcterms:modified xsi:type="dcterms:W3CDTF">2022-05-13T08:12:00Z</dcterms:modified>
</cp:coreProperties>
</file>